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029" w:rsidRDefault="00B31029" w:rsidP="00B3102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SHORDICHE</w:t>
      </w:r>
      <w:r w:rsidR="00D82874">
        <w:rPr>
          <w:rFonts w:ascii="Times New Roman" w:hAnsi="Times New Roman" w:cs="Times New Roman"/>
          <w:sz w:val="24"/>
          <w:szCs w:val="24"/>
          <w:u w:val="single"/>
        </w:rPr>
        <w:t xml:space="preserve"> (SHOR</w:t>
      </w:r>
      <w:r w:rsidR="005369F6">
        <w:rPr>
          <w:rFonts w:ascii="Times New Roman" w:hAnsi="Times New Roman" w:cs="Times New Roman"/>
          <w:sz w:val="24"/>
          <w:szCs w:val="24"/>
          <w:u w:val="single"/>
        </w:rPr>
        <w:t>DYCHE)</w:t>
      </w:r>
      <w:r>
        <w:rPr>
          <w:rFonts w:ascii="Times New Roman" w:hAnsi="Times New Roman" w:cs="Times New Roman"/>
          <w:sz w:val="24"/>
          <w:szCs w:val="24"/>
        </w:rPr>
        <w:t xml:space="preserve">      (fl.1465)</w:t>
      </w:r>
    </w:p>
    <w:p w:rsidR="00B31029" w:rsidRDefault="00B31029" w:rsidP="00B3102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Baker.</w:t>
      </w:r>
    </w:p>
    <w:p w:rsidR="00B31029" w:rsidRDefault="00B31029" w:rsidP="00B3102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31029" w:rsidRDefault="00B31029" w:rsidP="00B3102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31029" w:rsidRDefault="00B31029" w:rsidP="00B3102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Apprentice of Vincent </w:t>
      </w:r>
      <w:proofErr w:type="spellStart"/>
      <w:r>
        <w:rPr>
          <w:rFonts w:ascii="Times New Roman" w:hAnsi="Times New Roman" w:cs="Times New Roman"/>
          <w:sz w:val="24"/>
          <w:szCs w:val="24"/>
        </w:rPr>
        <w:t>Hert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 (“Exeter Freemen” p.55)</w:t>
      </w:r>
    </w:p>
    <w:p w:rsidR="00B31029" w:rsidRDefault="00B31029" w:rsidP="00B3102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31029" w:rsidRDefault="00B31029" w:rsidP="00B3102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31029" w:rsidRDefault="00B31029" w:rsidP="00B3102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Sep.1465</w:t>
      </w:r>
      <w:r>
        <w:rPr>
          <w:rFonts w:ascii="Times New Roman" w:hAnsi="Times New Roman" w:cs="Times New Roman"/>
          <w:sz w:val="24"/>
          <w:szCs w:val="24"/>
        </w:rPr>
        <w:tab/>
        <w:t>He became a Freeman.  (ibid.)</w:t>
      </w:r>
    </w:p>
    <w:p w:rsidR="000B117D" w:rsidRPr="000B117D" w:rsidRDefault="000B117D" w:rsidP="000B117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B117D">
        <w:rPr>
          <w:rFonts w:ascii="Times New Roman" w:hAnsi="Times New Roman" w:cs="Times New Roman"/>
          <w:sz w:val="24"/>
          <w:szCs w:val="24"/>
        </w:rPr>
        <w:t xml:space="preserve">   1499-1500</w:t>
      </w:r>
      <w:r w:rsidRPr="000B117D">
        <w:rPr>
          <w:rFonts w:ascii="Times New Roman" w:hAnsi="Times New Roman" w:cs="Times New Roman"/>
          <w:sz w:val="24"/>
          <w:szCs w:val="24"/>
        </w:rPr>
        <w:tab/>
        <w:t xml:space="preserve">His former apprentice, Roger </w:t>
      </w:r>
      <w:proofErr w:type="spellStart"/>
      <w:r w:rsidRPr="000B117D">
        <w:rPr>
          <w:rFonts w:ascii="Times New Roman" w:hAnsi="Times New Roman" w:cs="Times New Roman"/>
          <w:sz w:val="24"/>
          <w:szCs w:val="24"/>
        </w:rPr>
        <w:t>Peryham</w:t>
      </w:r>
      <w:proofErr w:type="spellEnd"/>
      <w:r w:rsidRPr="000B117D">
        <w:rPr>
          <w:rFonts w:ascii="Times New Roman" w:hAnsi="Times New Roman" w:cs="Times New Roman"/>
          <w:sz w:val="24"/>
          <w:szCs w:val="24"/>
        </w:rPr>
        <w:t>(q.v.), became a Freeman.</w:t>
      </w:r>
    </w:p>
    <w:p w:rsidR="000B117D" w:rsidRPr="000B117D" w:rsidRDefault="000B117D" w:rsidP="000B117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B117D">
        <w:rPr>
          <w:rFonts w:ascii="Times New Roman" w:hAnsi="Times New Roman" w:cs="Times New Roman"/>
          <w:sz w:val="24"/>
          <w:szCs w:val="24"/>
        </w:rPr>
        <w:tab/>
      </w:r>
      <w:r w:rsidRPr="000B117D">
        <w:rPr>
          <w:rFonts w:ascii="Times New Roman" w:hAnsi="Times New Roman" w:cs="Times New Roman"/>
          <w:sz w:val="24"/>
          <w:szCs w:val="24"/>
        </w:rPr>
        <w:tab/>
        <w:t>(“Exeter Freemen” p.62)</w:t>
      </w:r>
    </w:p>
    <w:p w:rsidR="000B117D" w:rsidRDefault="000B117D" w:rsidP="00B3102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31029" w:rsidRDefault="00B31029" w:rsidP="00B3102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31029" w:rsidRDefault="00B31029" w:rsidP="00B3102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31029" w:rsidRDefault="00B31029" w:rsidP="00B3102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February 2016</w:t>
      </w:r>
    </w:p>
    <w:p w:rsidR="000B117D" w:rsidRDefault="000B117D" w:rsidP="00B3102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June 2017</w:t>
      </w:r>
      <w:bookmarkStart w:id="0" w:name="_GoBack"/>
      <w:bookmarkEnd w:id="0"/>
    </w:p>
    <w:p w:rsidR="006B2F86" w:rsidRPr="00E71FC3" w:rsidRDefault="000B117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029" w:rsidRDefault="00B31029" w:rsidP="00E71FC3">
      <w:pPr>
        <w:spacing w:after="0" w:line="240" w:lineRule="auto"/>
      </w:pPr>
      <w:r>
        <w:separator/>
      </w:r>
    </w:p>
  </w:endnote>
  <w:endnote w:type="continuationSeparator" w:id="0">
    <w:p w:rsidR="00B31029" w:rsidRDefault="00B310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029" w:rsidRDefault="00B31029" w:rsidP="00E71FC3">
      <w:pPr>
        <w:spacing w:after="0" w:line="240" w:lineRule="auto"/>
      </w:pPr>
      <w:r>
        <w:separator/>
      </w:r>
    </w:p>
  </w:footnote>
  <w:footnote w:type="continuationSeparator" w:id="0">
    <w:p w:rsidR="00B31029" w:rsidRDefault="00B310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029"/>
    <w:rsid w:val="000B117D"/>
    <w:rsid w:val="005369F6"/>
    <w:rsid w:val="00AB52E8"/>
    <w:rsid w:val="00B16D3F"/>
    <w:rsid w:val="00B31029"/>
    <w:rsid w:val="00D8287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44F76"/>
  <w15:chartTrackingRefBased/>
  <w15:docId w15:val="{A6D911D4-2FE4-41F0-B6F5-D98ACF323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2016-03-31T15:47:00Z</dcterms:created>
  <dcterms:modified xsi:type="dcterms:W3CDTF">2017-06-06T07:40:00Z</dcterms:modified>
</cp:coreProperties>
</file>